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0D084" w14:textId="67C3AD33" w:rsidR="00836384" w:rsidRDefault="00F156A6" w:rsidP="004378B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8363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638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3638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3638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3638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SAMPLE MOU</w:t>
      </w:r>
    </w:p>
    <w:p w14:paraId="086A69B9" w14:textId="6B0D2CE9" w:rsidR="00F156A6" w:rsidRDefault="00836384" w:rsidP="004378B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THIS </w:t>
      </w:r>
      <w:r w:rsidR="00F156A6">
        <w:rPr>
          <w:rFonts w:ascii="Times New Roman" w:hAnsi="Times New Roman" w:cs="Times New Roman"/>
          <w:b/>
          <w:bCs/>
          <w:sz w:val="24"/>
          <w:szCs w:val="24"/>
        </w:rPr>
        <w:t>SHOULD BE ON PARTNER’S OFFICIAL LETTERHEAD AND SIGNED</w:t>
      </w:r>
    </w:p>
    <w:p w14:paraId="75DE0D4A" w14:textId="622FACB3" w:rsidR="00836384" w:rsidRDefault="00836384" w:rsidP="004378B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PLEASE USE YOUR OWN WORDS AND SYSTEMS. THIS IS JUST A SAMPLE. TRY TO GET THE DOCUMENT TO BE ONE PAGE. </w:t>
      </w:r>
    </w:p>
    <w:p w14:paraId="4458C65A" w14:textId="7566805F" w:rsidR="00D32534" w:rsidRPr="006F0ED2" w:rsidRDefault="00D32534" w:rsidP="004378B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F0ED2">
        <w:rPr>
          <w:rFonts w:ascii="Times New Roman" w:hAnsi="Times New Roman" w:cs="Times New Roman"/>
          <w:b/>
          <w:bCs/>
          <w:sz w:val="24"/>
          <w:szCs w:val="24"/>
        </w:rPr>
        <w:t xml:space="preserve">MOU </w:t>
      </w:r>
      <w:r w:rsidR="00F156A6">
        <w:rPr>
          <w:rFonts w:ascii="Times New Roman" w:hAnsi="Times New Roman" w:cs="Times New Roman"/>
          <w:b/>
          <w:bCs/>
          <w:sz w:val="24"/>
          <w:szCs w:val="24"/>
        </w:rPr>
        <w:t xml:space="preserve"> for ________________________ SRAE GRANT PARTNERING AGENCY </w:t>
      </w:r>
    </w:p>
    <w:p w14:paraId="669E4B7E" w14:textId="4A6F369C" w:rsidR="00D32534" w:rsidRPr="00D32534" w:rsidRDefault="00D32534" w:rsidP="00D325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534">
        <w:rPr>
          <w:rFonts w:ascii="Times New Roman" w:hAnsi="Times New Roman" w:cs="Times New Roman"/>
          <w:sz w:val="24"/>
          <w:szCs w:val="24"/>
        </w:rPr>
        <w:t xml:space="preserve">will: </w:t>
      </w:r>
    </w:p>
    <w:p w14:paraId="4B1A60D7" w14:textId="3D571499" w:rsidR="00D32534" w:rsidRPr="00836384" w:rsidRDefault="00D32534" w:rsidP="0083638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6384">
        <w:rPr>
          <w:rFonts w:ascii="Times New Roman" w:hAnsi="Times New Roman" w:cs="Times New Roman"/>
          <w:sz w:val="24"/>
          <w:szCs w:val="24"/>
        </w:rPr>
        <w:t xml:space="preserve">Ensure areas of greatest need are targeted </w:t>
      </w:r>
      <w:r w:rsidR="00F156A6" w:rsidRPr="00836384">
        <w:rPr>
          <w:rFonts w:ascii="Times New Roman" w:hAnsi="Times New Roman" w:cs="Times New Roman"/>
          <w:sz w:val="24"/>
          <w:szCs w:val="24"/>
        </w:rPr>
        <w:t>to</w:t>
      </w:r>
      <w:r w:rsidRPr="00836384">
        <w:rPr>
          <w:rFonts w:ascii="Times New Roman" w:hAnsi="Times New Roman" w:cs="Times New Roman"/>
          <w:sz w:val="24"/>
          <w:szCs w:val="24"/>
        </w:rPr>
        <w:t xml:space="preserve"> promote equity in reaching optimal health and preventing teen pregnancy and STIs</w:t>
      </w:r>
    </w:p>
    <w:p w14:paraId="4E0202E1" w14:textId="1B374B56" w:rsidR="00D32534" w:rsidRPr="00836384" w:rsidRDefault="00D32534" w:rsidP="0083638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6384">
        <w:rPr>
          <w:rFonts w:ascii="Times New Roman" w:hAnsi="Times New Roman" w:cs="Times New Roman"/>
          <w:sz w:val="24"/>
          <w:szCs w:val="24"/>
        </w:rPr>
        <w:t>Have staff and recruited program facilitators to attend  the 16-hour REAL Essentials Training to become certified in the REAL Essentials Curriculum</w:t>
      </w:r>
      <w:r w:rsidR="006F0ED2" w:rsidRPr="00836384">
        <w:rPr>
          <w:rFonts w:ascii="Times New Roman" w:hAnsi="Times New Roman" w:cs="Times New Roman"/>
          <w:sz w:val="24"/>
          <w:szCs w:val="24"/>
        </w:rPr>
        <w:t>.</w:t>
      </w:r>
      <w:r w:rsidRPr="008363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35455C" w14:textId="3857AC83" w:rsidR="00D32534" w:rsidRPr="00836384" w:rsidRDefault="00D32534" w:rsidP="0083638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6384">
        <w:rPr>
          <w:rFonts w:ascii="Times New Roman" w:hAnsi="Times New Roman" w:cs="Times New Roman"/>
          <w:sz w:val="24"/>
          <w:szCs w:val="24"/>
        </w:rPr>
        <w:t>Replicate 12 hours of the REAL Essentials curriculum with fideli</w:t>
      </w:r>
      <w:r w:rsidR="006F0ED2" w:rsidRPr="00836384">
        <w:rPr>
          <w:rFonts w:ascii="Times New Roman" w:hAnsi="Times New Roman" w:cs="Times New Roman"/>
          <w:sz w:val="24"/>
          <w:szCs w:val="24"/>
        </w:rPr>
        <w:t>ty</w:t>
      </w:r>
      <w:r w:rsidR="00F156A6" w:rsidRPr="00836384">
        <w:rPr>
          <w:rFonts w:ascii="Times New Roman" w:hAnsi="Times New Roman" w:cs="Times New Roman"/>
          <w:sz w:val="24"/>
          <w:szCs w:val="24"/>
        </w:rPr>
        <w:t xml:space="preserve"> to </w:t>
      </w:r>
      <w:r w:rsidR="006F0ED2" w:rsidRPr="00836384">
        <w:rPr>
          <w:rFonts w:ascii="Times New Roman" w:hAnsi="Times New Roman" w:cs="Times New Roman"/>
          <w:sz w:val="24"/>
          <w:szCs w:val="24"/>
        </w:rPr>
        <w:t xml:space="preserve"> assist adolescent to</w:t>
      </w:r>
      <w:r w:rsidR="00F156A6" w:rsidRPr="00836384">
        <w:rPr>
          <w:rFonts w:ascii="Times New Roman" w:hAnsi="Times New Roman" w:cs="Times New Roman"/>
          <w:sz w:val="24"/>
          <w:szCs w:val="24"/>
        </w:rPr>
        <w:t xml:space="preserve"> s</w:t>
      </w:r>
      <w:r w:rsidR="006F0ED2" w:rsidRPr="00836384">
        <w:rPr>
          <w:rFonts w:ascii="Times New Roman" w:hAnsi="Times New Roman" w:cs="Times New Roman"/>
          <w:sz w:val="24"/>
          <w:szCs w:val="24"/>
        </w:rPr>
        <w:t xml:space="preserve">ucceed and reduce </w:t>
      </w:r>
      <w:r w:rsidR="00F156A6" w:rsidRPr="00836384">
        <w:rPr>
          <w:rFonts w:ascii="Times New Roman" w:hAnsi="Times New Roman" w:cs="Times New Roman"/>
          <w:sz w:val="24"/>
          <w:szCs w:val="24"/>
        </w:rPr>
        <w:t xml:space="preserve">teen pregnancy and STIs </w:t>
      </w:r>
      <w:r w:rsidR="002F15B7" w:rsidRPr="00836384">
        <w:rPr>
          <w:rFonts w:ascii="Times New Roman" w:hAnsi="Times New Roman" w:cs="Times New Roman"/>
          <w:sz w:val="24"/>
          <w:szCs w:val="24"/>
        </w:rPr>
        <w:t xml:space="preserve"> to</w:t>
      </w:r>
      <w:r w:rsidR="00191203" w:rsidRPr="00836384">
        <w:rPr>
          <w:rFonts w:ascii="Times New Roman" w:hAnsi="Times New Roman" w:cs="Times New Roman"/>
          <w:sz w:val="24"/>
          <w:szCs w:val="24"/>
        </w:rPr>
        <w:t xml:space="preserve"> </w:t>
      </w:r>
      <w:r w:rsidR="00F156A6" w:rsidRPr="00836384">
        <w:rPr>
          <w:rFonts w:ascii="Times New Roman" w:hAnsi="Times New Roman" w:cs="Times New Roman"/>
          <w:sz w:val="24"/>
          <w:szCs w:val="24"/>
          <w:highlight w:val="yellow"/>
        </w:rPr>
        <w:t>HOW MANY</w:t>
      </w:r>
      <w:r w:rsidR="00191203" w:rsidRPr="00836384">
        <w:rPr>
          <w:rFonts w:ascii="Times New Roman" w:hAnsi="Times New Roman" w:cs="Times New Roman"/>
          <w:sz w:val="24"/>
          <w:szCs w:val="24"/>
        </w:rPr>
        <w:t xml:space="preserve">  high-</w:t>
      </w:r>
      <w:r w:rsidR="002F15B7" w:rsidRPr="00836384">
        <w:rPr>
          <w:rFonts w:ascii="Times New Roman" w:hAnsi="Times New Roman" w:cs="Times New Roman"/>
          <w:sz w:val="24"/>
          <w:szCs w:val="24"/>
        </w:rPr>
        <w:t>need</w:t>
      </w:r>
      <w:r w:rsidR="00191203" w:rsidRPr="00836384">
        <w:rPr>
          <w:rFonts w:ascii="Times New Roman" w:hAnsi="Times New Roman" w:cs="Times New Roman"/>
          <w:sz w:val="24"/>
          <w:szCs w:val="24"/>
        </w:rPr>
        <w:t>,</w:t>
      </w:r>
      <w:r w:rsidR="002F15B7" w:rsidRPr="00836384">
        <w:rPr>
          <w:rFonts w:ascii="Times New Roman" w:hAnsi="Times New Roman" w:cs="Times New Roman"/>
          <w:sz w:val="24"/>
          <w:szCs w:val="24"/>
        </w:rPr>
        <w:t xml:space="preserve"> </w:t>
      </w:r>
      <w:r w:rsidR="00191203" w:rsidRPr="00836384">
        <w:rPr>
          <w:rFonts w:ascii="Times New Roman" w:hAnsi="Times New Roman" w:cs="Times New Roman"/>
          <w:sz w:val="24"/>
          <w:szCs w:val="24"/>
        </w:rPr>
        <w:t>vulnerable high school</w:t>
      </w:r>
      <w:r w:rsidR="00F156A6" w:rsidRPr="00836384">
        <w:rPr>
          <w:rFonts w:ascii="Times New Roman" w:hAnsi="Times New Roman" w:cs="Times New Roman"/>
          <w:sz w:val="24"/>
          <w:szCs w:val="24"/>
        </w:rPr>
        <w:t xml:space="preserve"> middle school adolescents </w:t>
      </w:r>
      <w:r w:rsidR="004378BE" w:rsidRPr="00836384">
        <w:rPr>
          <w:rFonts w:ascii="Times New Roman" w:hAnsi="Times New Roman" w:cs="Times New Roman"/>
          <w:sz w:val="24"/>
          <w:szCs w:val="24"/>
        </w:rPr>
        <w:t xml:space="preserve"> in a </w:t>
      </w:r>
      <w:r w:rsidR="00F156A6" w:rsidRPr="00836384">
        <w:rPr>
          <w:rFonts w:ascii="Times New Roman" w:hAnsi="Times New Roman" w:cs="Times New Roman"/>
          <w:sz w:val="24"/>
          <w:szCs w:val="24"/>
          <w:highlight w:val="yellow"/>
        </w:rPr>
        <w:t>RURAL, URBAN, SCHOOL</w:t>
      </w:r>
      <w:r w:rsidR="00F156A6" w:rsidRPr="00836384">
        <w:rPr>
          <w:rFonts w:ascii="Times New Roman" w:hAnsi="Times New Roman" w:cs="Times New Roman"/>
          <w:sz w:val="24"/>
          <w:szCs w:val="24"/>
        </w:rPr>
        <w:t xml:space="preserve">,  </w:t>
      </w:r>
      <w:r w:rsidR="00F156A6" w:rsidRPr="00836384">
        <w:rPr>
          <w:rFonts w:ascii="Times New Roman" w:hAnsi="Times New Roman" w:cs="Times New Roman"/>
          <w:sz w:val="24"/>
          <w:szCs w:val="24"/>
          <w:highlight w:val="yellow"/>
        </w:rPr>
        <w:t>COMMUNITY ETC</w:t>
      </w:r>
      <w:r w:rsidR="00F156A6" w:rsidRPr="00836384">
        <w:rPr>
          <w:rFonts w:ascii="Times New Roman" w:hAnsi="Times New Roman" w:cs="Times New Roman"/>
          <w:sz w:val="24"/>
          <w:szCs w:val="24"/>
        </w:rPr>
        <w:t xml:space="preserve">. </w:t>
      </w:r>
      <w:r w:rsidR="004378BE" w:rsidRPr="00836384">
        <w:rPr>
          <w:rFonts w:ascii="Times New Roman" w:hAnsi="Times New Roman" w:cs="Times New Roman"/>
          <w:sz w:val="24"/>
          <w:szCs w:val="24"/>
        </w:rPr>
        <w:t xml:space="preserve"> setting.</w:t>
      </w:r>
    </w:p>
    <w:p w14:paraId="1CB2A92D" w14:textId="7AA32039" w:rsidR="00D32534" w:rsidRPr="00836384" w:rsidRDefault="00D32534" w:rsidP="0083638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6384">
        <w:rPr>
          <w:rFonts w:ascii="Times New Roman" w:hAnsi="Times New Roman" w:cs="Times New Roman"/>
          <w:sz w:val="24"/>
          <w:szCs w:val="24"/>
        </w:rPr>
        <w:t>Take attendance for each class</w:t>
      </w:r>
    </w:p>
    <w:p w14:paraId="0D10D328" w14:textId="3F078963" w:rsidR="00D32534" w:rsidRPr="00836384" w:rsidRDefault="00D32534" w:rsidP="0083638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6384">
        <w:rPr>
          <w:rFonts w:ascii="Times New Roman" w:hAnsi="Times New Roman" w:cs="Times New Roman"/>
          <w:sz w:val="24"/>
          <w:szCs w:val="24"/>
        </w:rPr>
        <w:t>Hear, record and honor comments and voices of students</w:t>
      </w:r>
      <w:r w:rsidR="00836384" w:rsidRPr="00836384">
        <w:rPr>
          <w:rFonts w:ascii="Times New Roman" w:hAnsi="Times New Roman" w:cs="Times New Roman"/>
          <w:sz w:val="24"/>
          <w:szCs w:val="24"/>
        </w:rPr>
        <w:t xml:space="preserve"> to remain relevant and engaging.</w:t>
      </w:r>
    </w:p>
    <w:p w14:paraId="5199BAE6" w14:textId="535AFEFB" w:rsidR="00D32534" w:rsidRPr="00836384" w:rsidRDefault="00D32534" w:rsidP="0083638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6384">
        <w:rPr>
          <w:rFonts w:ascii="Times New Roman" w:hAnsi="Times New Roman" w:cs="Times New Roman"/>
          <w:sz w:val="24"/>
          <w:szCs w:val="24"/>
        </w:rPr>
        <w:t xml:space="preserve">Dedicate one program liaison to communicate bi-weekly program progress to the Center for Relationship Education Program Manager </w:t>
      </w:r>
    </w:p>
    <w:p w14:paraId="11A3EBCA" w14:textId="1FFB1334" w:rsidR="00D32534" w:rsidRPr="00836384" w:rsidRDefault="00D32534" w:rsidP="0083638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6384">
        <w:rPr>
          <w:rFonts w:ascii="Times New Roman" w:hAnsi="Times New Roman" w:cs="Times New Roman"/>
          <w:sz w:val="24"/>
          <w:szCs w:val="24"/>
        </w:rPr>
        <w:t xml:space="preserve">Reduce barriers to program involvement with incentives, gift cards, pizza parties,  travel vouchers, snacks, </w:t>
      </w:r>
      <w:r w:rsidR="006F0ED2" w:rsidRPr="00836384">
        <w:rPr>
          <w:rFonts w:ascii="Times New Roman" w:hAnsi="Times New Roman" w:cs="Times New Roman"/>
          <w:sz w:val="24"/>
          <w:szCs w:val="24"/>
        </w:rPr>
        <w:t>etc.</w:t>
      </w:r>
    </w:p>
    <w:p w14:paraId="0E8CFBEF" w14:textId="5BB903ED" w:rsidR="00D32534" w:rsidRPr="00836384" w:rsidRDefault="00D32534" w:rsidP="0083638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6384">
        <w:rPr>
          <w:rFonts w:ascii="Times New Roman" w:hAnsi="Times New Roman" w:cs="Times New Roman"/>
          <w:sz w:val="24"/>
          <w:szCs w:val="24"/>
        </w:rPr>
        <w:t>Administer pre and post tests and send to CRE Program Manager</w:t>
      </w:r>
      <w:r w:rsidR="006F0ED2" w:rsidRPr="00836384">
        <w:rPr>
          <w:rFonts w:ascii="Times New Roman" w:hAnsi="Times New Roman" w:cs="Times New Roman"/>
          <w:sz w:val="24"/>
          <w:szCs w:val="24"/>
        </w:rPr>
        <w:t>.</w:t>
      </w:r>
    </w:p>
    <w:p w14:paraId="51A9AB48" w14:textId="25424AF5" w:rsidR="00D32534" w:rsidRPr="00836384" w:rsidRDefault="00D32534" w:rsidP="0083638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6384">
        <w:rPr>
          <w:rFonts w:ascii="Times New Roman" w:hAnsi="Times New Roman" w:cs="Times New Roman"/>
          <w:sz w:val="24"/>
          <w:szCs w:val="24"/>
        </w:rPr>
        <w:t>Communicate and collaborate with CRE as the lead agency for the grant</w:t>
      </w:r>
      <w:r w:rsidR="006F0ED2" w:rsidRPr="00836384">
        <w:rPr>
          <w:rFonts w:ascii="Times New Roman" w:hAnsi="Times New Roman" w:cs="Times New Roman"/>
          <w:sz w:val="24"/>
          <w:szCs w:val="24"/>
        </w:rPr>
        <w:t>.</w:t>
      </w:r>
    </w:p>
    <w:p w14:paraId="751CD07B" w14:textId="265677FE" w:rsidR="00D32534" w:rsidRPr="00836384" w:rsidRDefault="00D32534" w:rsidP="0083638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6384">
        <w:rPr>
          <w:rFonts w:ascii="Times New Roman" w:hAnsi="Times New Roman" w:cs="Times New Roman"/>
          <w:sz w:val="24"/>
          <w:szCs w:val="24"/>
        </w:rPr>
        <w:t>Utilize the student workbooks provided by CRE</w:t>
      </w:r>
      <w:r w:rsidR="006F0ED2" w:rsidRPr="00836384">
        <w:rPr>
          <w:rFonts w:ascii="Times New Roman" w:hAnsi="Times New Roman" w:cs="Times New Roman"/>
          <w:sz w:val="24"/>
          <w:szCs w:val="24"/>
        </w:rPr>
        <w:t>.</w:t>
      </w:r>
    </w:p>
    <w:p w14:paraId="6D76EB07" w14:textId="4A76D500" w:rsidR="00D32534" w:rsidRPr="00836384" w:rsidRDefault="00D32534" w:rsidP="0083638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6384">
        <w:rPr>
          <w:rFonts w:ascii="Times New Roman" w:hAnsi="Times New Roman" w:cs="Times New Roman"/>
          <w:sz w:val="24"/>
          <w:szCs w:val="24"/>
        </w:rPr>
        <w:t>Distribute th</w:t>
      </w:r>
      <w:r w:rsidR="006F0ED2" w:rsidRPr="00836384">
        <w:rPr>
          <w:rFonts w:ascii="Times New Roman" w:hAnsi="Times New Roman" w:cs="Times New Roman"/>
          <w:sz w:val="24"/>
          <w:szCs w:val="24"/>
        </w:rPr>
        <w:t>e Teen</w:t>
      </w:r>
      <w:r w:rsidRPr="00836384">
        <w:rPr>
          <w:rFonts w:ascii="Times New Roman" w:hAnsi="Times New Roman" w:cs="Times New Roman"/>
          <w:sz w:val="24"/>
          <w:szCs w:val="24"/>
        </w:rPr>
        <w:t xml:space="preserve"> Live Well Magazines provided by CRE to students, parents and community leaders</w:t>
      </w:r>
      <w:r w:rsidR="006F0ED2" w:rsidRPr="00836384">
        <w:rPr>
          <w:rFonts w:ascii="Times New Roman" w:hAnsi="Times New Roman" w:cs="Times New Roman"/>
          <w:sz w:val="24"/>
          <w:szCs w:val="24"/>
        </w:rPr>
        <w:t>.</w:t>
      </w:r>
    </w:p>
    <w:p w14:paraId="06235E90" w14:textId="56492E66" w:rsidR="00D32534" w:rsidRPr="00D32534" w:rsidRDefault="00D32534" w:rsidP="00D325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EF66E6" w14:textId="28CE82FE" w:rsidR="00D32534" w:rsidRDefault="00D32534" w:rsidP="00D325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534">
        <w:rPr>
          <w:rFonts w:ascii="Times New Roman" w:hAnsi="Times New Roman" w:cs="Times New Roman"/>
          <w:sz w:val="24"/>
          <w:szCs w:val="24"/>
        </w:rPr>
        <w:t xml:space="preserve">The </w:t>
      </w:r>
      <w:r w:rsidR="00F156A6" w:rsidRPr="00F156A6">
        <w:rPr>
          <w:rFonts w:ascii="Times New Roman" w:hAnsi="Times New Roman" w:cs="Times New Roman"/>
          <w:sz w:val="24"/>
          <w:szCs w:val="24"/>
          <w:highlight w:val="yellow"/>
        </w:rPr>
        <w:t>GRANT AWARD AGENCY</w:t>
      </w:r>
      <w:r w:rsidR="00F156A6">
        <w:rPr>
          <w:rFonts w:ascii="Times New Roman" w:hAnsi="Times New Roman" w:cs="Times New Roman"/>
          <w:sz w:val="24"/>
          <w:szCs w:val="24"/>
        </w:rPr>
        <w:t xml:space="preserve"> </w:t>
      </w:r>
      <w:r w:rsidRPr="00D32534">
        <w:rPr>
          <w:rFonts w:ascii="Times New Roman" w:hAnsi="Times New Roman" w:cs="Times New Roman"/>
          <w:sz w:val="24"/>
          <w:szCs w:val="24"/>
        </w:rPr>
        <w:t xml:space="preserve"> will:</w:t>
      </w:r>
    </w:p>
    <w:p w14:paraId="2C703D71" w14:textId="2008F906" w:rsidR="006F0ED2" w:rsidRPr="006F0ED2" w:rsidRDefault="006F0ED2" w:rsidP="006F0ED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ED2">
        <w:rPr>
          <w:rFonts w:ascii="Times New Roman" w:hAnsi="Times New Roman" w:cs="Times New Roman"/>
          <w:sz w:val="24"/>
          <w:szCs w:val="24"/>
        </w:rPr>
        <w:t xml:space="preserve">Ensure areas of greatest need are targeted </w:t>
      </w:r>
      <w:r w:rsidR="00F156A6" w:rsidRPr="006F0ED2">
        <w:rPr>
          <w:rFonts w:ascii="Times New Roman" w:hAnsi="Times New Roman" w:cs="Times New Roman"/>
          <w:sz w:val="24"/>
          <w:szCs w:val="24"/>
        </w:rPr>
        <w:t>to</w:t>
      </w:r>
      <w:r w:rsidRPr="006F0ED2">
        <w:rPr>
          <w:rFonts w:ascii="Times New Roman" w:hAnsi="Times New Roman" w:cs="Times New Roman"/>
          <w:sz w:val="24"/>
          <w:szCs w:val="24"/>
        </w:rPr>
        <w:t xml:space="preserve"> </w:t>
      </w:r>
      <w:r w:rsidR="00F156A6">
        <w:rPr>
          <w:rFonts w:ascii="Times New Roman" w:hAnsi="Times New Roman" w:cs="Times New Roman"/>
          <w:sz w:val="24"/>
          <w:szCs w:val="24"/>
        </w:rPr>
        <w:t>sexual risk avoidance and optimal health</w:t>
      </w:r>
      <w:r w:rsidRPr="006F0ED2">
        <w:rPr>
          <w:rFonts w:ascii="Times New Roman" w:hAnsi="Times New Roman" w:cs="Times New Roman"/>
          <w:sz w:val="24"/>
          <w:szCs w:val="24"/>
        </w:rPr>
        <w:t xml:space="preserve">  preventing teen pregnancy and STIs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AFC474" w14:textId="4D996686" w:rsidR="006F0ED2" w:rsidRPr="006F0ED2" w:rsidRDefault="006F0ED2" w:rsidP="006F0ED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ED2">
        <w:rPr>
          <w:rFonts w:ascii="Times New Roman" w:hAnsi="Times New Roman" w:cs="Times New Roman"/>
          <w:sz w:val="24"/>
          <w:szCs w:val="24"/>
        </w:rPr>
        <w:t>Utilize a</w:t>
      </w:r>
      <w:r w:rsidR="00F156A6">
        <w:rPr>
          <w:rFonts w:ascii="Times New Roman" w:hAnsi="Times New Roman" w:cs="Times New Roman"/>
          <w:sz w:val="24"/>
          <w:szCs w:val="24"/>
        </w:rPr>
        <w:t>n optimal health</w:t>
      </w:r>
      <w:r w:rsidRPr="006F0ED2">
        <w:rPr>
          <w:rFonts w:ascii="Times New Roman" w:hAnsi="Times New Roman" w:cs="Times New Roman"/>
          <w:sz w:val="24"/>
          <w:szCs w:val="24"/>
        </w:rPr>
        <w:t xml:space="preserve"> approach to preventing teen pregnancy and STIs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4B3BF5" w14:textId="18411F13" w:rsidR="00D32534" w:rsidRPr="006F0ED2" w:rsidRDefault="00D32534" w:rsidP="006F0ED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ED2">
        <w:rPr>
          <w:rFonts w:ascii="Times New Roman" w:hAnsi="Times New Roman" w:cs="Times New Roman"/>
          <w:sz w:val="24"/>
          <w:szCs w:val="24"/>
        </w:rPr>
        <w:t>Assist partnering agencies to recruit and retain facilitators and educators.</w:t>
      </w:r>
    </w:p>
    <w:p w14:paraId="0D47D48A" w14:textId="022085E5" w:rsidR="00D32534" w:rsidRPr="00F156A6" w:rsidRDefault="00D32534" w:rsidP="00F156A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ED2">
        <w:rPr>
          <w:rFonts w:ascii="Times New Roman" w:hAnsi="Times New Roman" w:cs="Times New Roman"/>
          <w:sz w:val="24"/>
          <w:szCs w:val="24"/>
        </w:rPr>
        <w:t>Train</w:t>
      </w:r>
      <w:r w:rsidR="006F0ED2">
        <w:rPr>
          <w:rFonts w:ascii="Times New Roman" w:hAnsi="Times New Roman" w:cs="Times New Roman"/>
          <w:sz w:val="24"/>
          <w:szCs w:val="24"/>
        </w:rPr>
        <w:t xml:space="preserve"> and certify</w:t>
      </w:r>
      <w:r w:rsidRPr="006F0ED2">
        <w:rPr>
          <w:rFonts w:ascii="Times New Roman" w:hAnsi="Times New Roman" w:cs="Times New Roman"/>
          <w:sz w:val="24"/>
          <w:szCs w:val="24"/>
        </w:rPr>
        <w:t xml:space="preserve"> all facilitators to deliver the REAL Essentials replicable scope and sequence outlined for this project. </w:t>
      </w:r>
    </w:p>
    <w:p w14:paraId="17B15DE5" w14:textId="0962F15C" w:rsidR="00D32534" w:rsidRPr="006F0ED2" w:rsidRDefault="00D32534" w:rsidP="006F0ED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ED2">
        <w:rPr>
          <w:rFonts w:ascii="Times New Roman" w:hAnsi="Times New Roman" w:cs="Times New Roman"/>
          <w:sz w:val="24"/>
          <w:szCs w:val="24"/>
        </w:rPr>
        <w:t>Distribute workbooks, magazines, curriculum updates, and new information regarding best practices in the field.</w:t>
      </w:r>
    </w:p>
    <w:p w14:paraId="0A6BD0AB" w14:textId="56C3F528" w:rsidR="00D32534" w:rsidRPr="006F0ED2" w:rsidRDefault="00D32534" w:rsidP="006F0ED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ED2">
        <w:rPr>
          <w:rFonts w:ascii="Times New Roman" w:hAnsi="Times New Roman" w:cs="Times New Roman"/>
          <w:sz w:val="24"/>
          <w:szCs w:val="24"/>
        </w:rPr>
        <w:t xml:space="preserve">Ensure fidelity to programming </w:t>
      </w:r>
      <w:r w:rsidR="006F0ED2">
        <w:rPr>
          <w:rFonts w:ascii="Times New Roman" w:hAnsi="Times New Roman" w:cs="Times New Roman"/>
          <w:sz w:val="24"/>
          <w:szCs w:val="24"/>
        </w:rPr>
        <w:t>and</w:t>
      </w:r>
      <w:r w:rsidRPr="006F0ED2">
        <w:rPr>
          <w:rFonts w:ascii="Times New Roman" w:hAnsi="Times New Roman" w:cs="Times New Roman"/>
          <w:sz w:val="24"/>
          <w:szCs w:val="24"/>
        </w:rPr>
        <w:t xml:space="preserve"> work to advance the  health and well-being of student</w:t>
      </w:r>
      <w:r w:rsidR="006F0ED2">
        <w:rPr>
          <w:rFonts w:ascii="Times New Roman" w:hAnsi="Times New Roman" w:cs="Times New Roman"/>
          <w:sz w:val="24"/>
          <w:szCs w:val="24"/>
        </w:rPr>
        <w:t xml:space="preserve"> with programmatic best practices.</w:t>
      </w:r>
    </w:p>
    <w:p w14:paraId="6530E59E" w14:textId="32DCD846" w:rsidR="00D32534" w:rsidRPr="006F0ED2" w:rsidRDefault="00D32534" w:rsidP="006F0ED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ED2">
        <w:rPr>
          <w:rFonts w:ascii="Times New Roman" w:hAnsi="Times New Roman" w:cs="Times New Roman"/>
          <w:sz w:val="24"/>
          <w:szCs w:val="24"/>
        </w:rPr>
        <w:t xml:space="preserve">Work with the staff at your agency and provide ongoing implementation strategies,  technical assistance, professional development, ongoing monitoring, continuous program improvement, and excellence in program implementation. </w:t>
      </w:r>
    </w:p>
    <w:p w14:paraId="1FE5D2C4" w14:textId="563B269A" w:rsidR="00D32534" w:rsidRPr="006F0ED2" w:rsidRDefault="00D32534" w:rsidP="006F0ED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ED2">
        <w:rPr>
          <w:rFonts w:ascii="Times New Roman" w:hAnsi="Times New Roman" w:cs="Times New Roman"/>
          <w:sz w:val="24"/>
          <w:szCs w:val="24"/>
        </w:rPr>
        <w:t xml:space="preserve">Have a researcher from the University of Denver assist with programming, implementation, </w:t>
      </w:r>
      <w:r w:rsidR="006F0ED2" w:rsidRPr="006F0ED2">
        <w:rPr>
          <w:rFonts w:ascii="Times New Roman" w:hAnsi="Times New Roman" w:cs="Times New Roman"/>
          <w:sz w:val="24"/>
          <w:szCs w:val="24"/>
        </w:rPr>
        <w:t>evaluation</w:t>
      </w:r>
      <w:r w:rsidRPr="006F0ED2">
        <w:rPr>
          <w:rFonts w:ascii="Times New Roman" w:hAnsi="Times New Roman" w:cs="Times New Roman"/>
          <w:sz w:val="24"/>
          <w:szCs w:val="24"/>
        </w:rPr>
        <w:t>, monitoring and dissemination of lessons learned and program progress.</w:t>
      </w:r>
    </w:p>
    <w:p w14:paraId="4ED3600D" w14:textId="3ECB1D4D" w:rsidR="00D32534" w:rsidRPr="006F0ED2" w:rsidRDefault="00D32534" w:rsidP="006F0ED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ED2">
        <w:rPr>
          <w:rFonts w:ascii="Times New Roman" w:hAnsi="Times New Roman" w:cs="Times New Roman"/>
          <w:sz w:val="24"/>
          <w:szCs w:val="24"/>
        </w:rPr>
        <w:lastRenderedPageBreak/>
        <w:t>Host webinars</w:t>
      </w:r>
      <w:r w:rsidR="006F0ED2">
        <w:rPr>
          <w:rFonts w:ascii="Times New Roman" w:hAnsi="Times New Roman" w:cs="Times New Roman"/>
          <w:sz w:val="24"/>
          <w:szCs w:val="24"/>
        </w:rPr>
        <w:t xml:space="preserve">, </w:t>
      </w:r>
      <w:r w:rsidRPr="006F0ED2">
        <w:rPr>
          <w:rFonts w:ascii="Times New Roman" w:hAnsi="Times New Roman" w:cs="Times New Roman"/>
          <w:sz w:val="24"/>
          <w:szCs w:val="24"/>
        </w:rPr>
        <w:t xml:space="preserve">conference </w:t>
      </w:r>
      <w:r w:rsidR="006F0ED2">
        <w:rPr>
          <w:rFonts w:ascii="Times New Roman" w:hAnsi="Times New Roman" w:cs="Times New Roman"/>
          <w:sz w:val="24"/>
          <w:szCs w:val="24"/>
        </w:rPr>
        <w:t>calls and virtual meetings</w:t>
      </w:r>
      <w:r w:rsidRPr="006F0ED2">
        <w:rPr>
          <w:rFonts w:ascii="Times New Roman" w:hAnsi="Times New Roman" w:cs="Times New Roman"/>
          <w:sz w:val="24"/>
          <w:szCs w:val="24"/>
        </w:rPr>
        <w:t xml:space="preserve"> to share ideas and strategies among partners.</w:t>
      </w:r>
    </w:p>
    <w:p w14:paraId="1E18AB11" w14:textId="01AEEACA" w:rsidR="00D32534" w:rsidRPr="006F0ED2" w:rsidRDefault="00D32534" w:rsidP="006F0ED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ED2">
        <w:rPr>
          <w:rFonts w:ascii="Times New Roman" w:hAnsi="Times New Roman" w:cs="Times New Roman"/>
          <w:sz w:val="24"/>
          <w:szCs w:val="24"/>
        </w:rPr>
        <w:t xml:space="preserve">Work to assist partnering agencies to meet one another electronically or in person to share challenges, successes and lessons learned. </w:t>
      </w:r>
    </w:p>
    <w:p w14:paraId="33676492" w14:textId="14027CD4" w:rsidR="00D32534" w:rsidRPr="006F0ED2" w:rsidRDefault="00D32534" w:rsidP="006F0ED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ED2">
        <w:rPr>
          <w:rFonts w:ascii="Times New Roman" w:hAnsi="Times New Roman" w:cs="Times New Roman"/>
          <w:sz w:val="24"/>
          <w:szCs w:val="24"/>
        </w:rPr>
        <w:t xml:space="preserve">Be responsible for all fiscal and financial grant reporting to </w:t>
      </w:r>
      <w:r w:rsidR="00F156A6">
        <w:rPr>
          <w:rFonts w:ascii="Times New Roman" w:hAnsi="Times New Roman" w:cs="Times New Roman"/>
          <w:sz w:val="24"/>
          <w:szCs w:val="24"/>
        </w:rPr>
        <w:t>the Family Youth Services Bureau (FYSB)</w:t>
      </w:r>
      <w:r w:rsidRPr="006F0E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8A1420" w14:textId="76F0F153" w:rsidR="00D32534" w:rsidRDefault="00D32534" w:rsidP="00D325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66F677" w14:textId="4D09E9B4" w:rsidR="004D5B36" w:rsidRDefault="004D5B36" w:rsidP="00D325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4EF631" w14:textId="77777777" w:rsidR="00F156A6" w:rsidRDefault="00F156A6" w:rsidP="00D325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AADEED" w14:textId="5ABAF066" w:rsidR="00F156A6" w:rsidRDefault="004D5B36" w:rsidP="00D325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Name:____________________________________________ </w:t>
      </w:r>
      <w:r w:rsidR="00F156A6">
        <w:rPr>
          <w:rFonts w:ascii="Times New Roman" w:hAnsi="Times New Roman" w:cs="Times New Roman"/>
          <w:sz w:val="24"/>
          <w:szCs w:val="24"/>
        </w:rPr>
        <w:t>Title______________________</w:t>
      </w:r>
    </w:p>
    <w:p w14:paraId="75C53AAF" w14:textId="77777777" w:rsidR="00F156A6" w:rsidRDefault="00F156A6" w:rsidP="00D325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577A42" w14:textId="50A56FF7" w:rsidR="004D5B36" w:rsidRPr="00D32534" w:rsidRDefault="004D5B36" w:rsidP="00D325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Signed__________________________________________Date______________________</w:t>
      </w:r>
    </w:p>
    <w:sectPr w:rsidR="004D5B36" w:rsidRPr="00D3253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CB163C" w14:textId="77777777" w:rsidR="00B40843" w:rsidRDefault="00B40843" w:rsidP="00624DD9">
      <w:pPr>
        <w:spacing w:after="0" w:line="240" w:lineRule="auto"/>
      </w:pPr>
      <w:r>
        <w:separator/>
      </w:r>
    </w:p>
  </w:endnote>
  <w:endnote w:type="continuationSeparator" w:id="0">
    <w:p w14:paraId="0F46702F" w14:textId="77777777" w:rsidR="00B40843" w:rsidRDefault="00B40843" w:rsidP="00624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16B77" w14:textId="77777777" w:rsidR="00624DD9" w:rsidRDefault="00624D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CEAB1" w14:textId="77777777" w:rsidR="00624DD9" w:rsidRDefault="00624D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5B89B" w14:textId="77777777" w:rsidR="00624DD9" w:rsidRDefault="00624D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176C15" w14:textId="77777777" w:rsidR="00B40843" w:rsidRDefault="00B40843" w:rsidP="00624DD9">
      <w:pPr>
        <w:spacing w:after="0" w:line="240" w:lineRule="auto"/>
      </w:pPr>
      <w:r>
        <w:separator/>
      </w:r>
    </w:p>
  </w:footnote>
  <w:footnote w:type="continuationSeparator" w:id="0">
    <w:p w14:paraId="37C6C2E1" w14:textId="77777777" w:rsidR="00B40843" w:rsidRDefault="00B40843" w:rsidP="00624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09AB6" w14:textId="77777777" w:rsidR="00624DD9" w:rsidRDefault="00624D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7913580"/>
      <w:docPartObj>
        <w:docPartGallery w:val="Watermarks"/>
        <w:docPartUnique/>
      </w:docPartObj>
    </w:sdtPr>
    <w:sdtContent>
      <w:p w14:paraId="3FD069EC" w14:textId="43C0F8A2" w:rsidR="00624DD9" w:rsidRDefault="00F156A6">
        <w:pPr>
          <w:pStyle w:val="Header"/>
        </w:pPr>
        <w:r>
          <w:rPr>
            <w:noProof/>
          </w:rPr>
          <w:pict w14:anchorId="0BB3314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63970" o:spid="_x0000_s2052" type="#_x0000_t136" style="position:absolute;margin-left:0;margin-top:0;width:467.95pt;height:200.55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1C677" w14:textId="77777777" w:rsidR="00624DD9" w:rsidRDefault="00624D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93CBC"/>
    <w:multiLevelType w:val="hybridMultilevel"/>
    <w:tmpl w:val="8E584A84"/>
    <w:lvl w:ilvl="0" w:tplc="91C249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E7B3E"/>
    <w:multiLevelType w:val="hybridMultilevel"/>
    <w:tmpl w:val="90DEF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BD25A6"/>
    <w:multiLevelType w:val="hybridMultilevel"/>
    <w:tmpl w:val="EC12F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205558"/>
    <w:multiLevelType w:val="hybridMultilevel"/>
    <w:tmpl w:val="5802A7FA"/>
    <w:lvl w:ilvl="0" w:tplc="24401C3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C7AA6"/>
    <w:multiLevelType w:val="hybridMultilevel"/>
    <w:tmpl w:val="EC1EF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534"/>
    <w:rsid w:val="00053433"/>
    <w:rsid w:val="00191203"/>
    <w:rsid w:val="002F15B7"/>
    <w:rsid w:val="004378BE"/>
    <w:rsid w:val="004D5B36"/>
    <w:rsid w:val="00624DD9"/>
    <w:rsid w:val="006F0ED2"/>
    <w:rsid w:val="008106AC"/>
    <w:rsid w:val="00826E58"/>
    <w:rsid w:val="00836384"/>
    <w:rsid w:val="00967E20"/>
    <w:rsid w:val="00AC261D"/>
    <w:rsid w:val="00AF2E6B"/>
    <w:rsid w:val="00B40843"/>
    <w:rsid w:val="00C86D3E"/>
    <w:rsid w:val="00D32534"/>
    <w:rsid w:val="00F1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58468C84"/>
  <w15:chartTrackingRefBased/>
  <w15:docId w15:val="{32F5F8D5-8D6B-4875-9DDF-179F45B02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E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4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DD9"/>
  </w:style>
  <w:style w:type="paragraph" w:styleId="Footer">
    <w:name w:val="footer"/>
    <w:basedOn w:val="Normal"/>
    <w:link w:val="FooterChar"/>
    <w:uiPriority w:val="99"/>
    <w:unhideWhenUsed/>
    <w:rsid w:val="00624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DEF44EFED7874B963A9A0496F8BBF7" ma:contentTypeVersion="12" ma:contentTypeDescription="Create a new document." ma:contentTypeScope="" ma:versionID="538fcb6f04f18d7cba3065312ff76336">
  <xsd:schema xmlns:xsd="http://www.w3.org/2001/XMLSchema" xmlns:xs="http://www.w3.org/2001/XMLSchema" xmlns:p="http://schemas.microsoft.com/office/2006/metadata/properties" xmlns:ns3="146094eb-f1b8-4da8-9e76-96f2525f0b32" xmlns:ns4="7868604a-aacf-4eb9-9525-4ba59b22c536" targetNamespace="http://schemas.microsoft.com/office/2006/metadata/properties" ma:root="true" ma:fieldsID="8d77c426d16feac7193f230380a63753" ns3:_="" ns4:_="">
    <xsd:import namespace="146094eb-f1b8-4da8-9e76-96f2525f0b32"/>
    <xsd:import namespace="7868604a-aacf-4eb9-9525-4ba59b22c53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094eb-f1b8-4da8-9e76-96f2525f0b3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8604a-aacf-4eb9-9525-4ba59b22c5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CE8C7-046C-498E-ACFA-214F2B5B3E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6094eb-f1b8-4da8-9e76-96f2525f0b32"/>
    <ds:schemaRef ds:uri="7868604a-aacf-4eb9-9525-4ba59b22c5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E430A7-4C13-494B-B857-9B7333BFFE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A298F7-CDBF-419E-A21E-3F3FEA9683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96BEBF2-876C-4E0E-BDFA-465228EAB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Joneen Mackenzie</dc:creator>
  <cp:keywords/>
  <dc:description/>
  <cp:lastModifiedBy>Joneen Mackenzie</cp:lastModifiedBy>
  <cp:revision>2</cp:revision>
  <dcterms:created xsi:type="dcterms:W3CDTF">2020-04-30T23:00:00Z</dcterms:created>
  <dcterms:modified xsi:type="dcterms:W3CDTF">2020-04-30T23:00:00Z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0x01010058DEF44EFED7874B963A9A0496F8BBF7</vt:lpwstr>
  </property>
</Properties>
</file>